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4CAC601" w14:textId="77777777" w:rsidR="008B1BAB" w:rsidRDefault="008B1BAB" w:rsidP="008B1BAB">
      <w:r>
        <w:t xml:space="preserve">A PAR 221 DJ </w:t>
      </w:r>
      <w:proofErr w:type="spellStart"/>
      <w:r>
        <w:t>Party</w:t>
      </w:r>
      <w:proofErr w:type="spellEnd"/>
      <w:r>
        <w:t xml:space="preserve"> hangdoboz hordozható, masszív kivitelben készült, így bárhová magával viheti. A ki/be- kapcsolható FULL LED front panel a zene ritmusát követi, melynek fényeffektjét kiválaszthatja hangulatától függően. Dobja fel az összejöveteleket, rendezvényeket a társaság kedvenc zenéjével, a hangminőség garantált lesz. </w:t>
      </w:r>
    </w:p>
    <w:p w14:paraId="321AE729" w14:textId="77777777" w:rsidR="008B1BAB" w:rsidRDefault="008B1BAB" w:rsidP="008B1BAB">
      <w:r>
        <w:t xml:space="preserve">A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DJ kontrol panellel és a 4 x16 féle kreatív és szórakoztató DJ hangeffekttel egyénileg variálhatja a zenéket. </w:t>
      </w:r>
    </w:p>
    <w:p w14:paraId="4D22DEB8" w14:textId="77777777" w:rsidR="008B1BAB" w:rsidRDefault="008B1BAB" w:rsidP="008B1BAB">
      <w:r>
        <w:t xml:space="preserve">A kiváló hangzásról a 2 db 200 mm nagyságú mélysugárzó és a 2- Utas </w:t>
      </w:r>
      <w:proofErr w:type="spellStart"/>
      <w:r>
        <w:t>bass</w:t>
      </w:r>
      <w:proofErr w:type="spellEnd"/>
      <w:r>
        <w:t xml:space="preserve">- reflex gondoskodik. A beépített akkumulátor által nagyon hosszú üzemidőre képes, akár 13 órán át működik egy töltéssel. </w:t>
      </w:r>
    </w:p>
    <w:p w14:paraId="4DC715FB" w14:textId="77777777" w:rsidR="008B1BAB" w:rsidRDefault="008B1BAB" w:rsidP="008B1BAB">
      <w:r>
        <w:t xml:space="preserve">A készülék vezeték nélküli BT TWS kapcsolattal </w:t>
      </w:r>
      <w:proofErr w:type="spellStart"/>
      <w:r>
        <w:t>csatlakoztatható</w:t>
      </w:r>
      <w:proofErr w:type="spellEnd"/>
      <w:r>
        <w:t xml:space="preserve"> mobiltelefonhoz és számítógéphez is egyaránt. TWS móddal két azonos típusú és azonos BT névvel rendelkező hangdobozt lehet egymással és a telefonnal párosítani. Így a két hangdoboz egy vezeték nélküli </w:t>
      </w:r>
      <w:proofErr w:type="spellStart"/>
      <w:r>
        <w:t>stereo</w:t>
      </w:r>
      <w:proofErr w:type="spellEnd"/>
      <w:r>
        <w:t xml:space="preserve"> hangrendszert alkotva képes a jobb és bal hangcsatorna megszólaltatására.</w:t>
      </w:r>
    </w:p>
    <w:p w14:paraId="69A30F8E" w14:textId="77777777" w:rsidR="008B1BAB" w:rsidRDefault="008B1BAB" w:rsidP="008B1BAB">
      <w:r>
        <w:t xml:space="preserve">A hordozható hangszóró MP3/ WMA/WAV/APE/FLAC lejátszást is biztosít USB eszközökről. Ha pedig a rádiót szeretné hallgatni, úgy automatikus hangolással beállíthatóak rajta a csatornák. Nem csak USB bemenettel ellátott, de 2 db mikrofonbemenettel (6,3 mm) és AUX (3,5 mm) </w:t>
      </w:r>
      <w:proofErr w:type="spellStart"/>
      <w:r>
        <w:t>audio</w:t>
      </w:r>
      <w:proofErr w:type="spellEnd"/>
      <w:r>
        <w:t xml:space="preserve"> bemenettel is. </w:t>
      </w:r>
    </w:p>
    <w:p w14:paraId="6CBFC852" w14:textId="0D0419F1" w:rsidR="00ED02BD" w:rsidRDefault="008B1BAB" w:rsidP="008B1BAB">
      <w:r>
        <w:t xml:space="preserve">A </w:t>
      </w:r>
      <w:proofErr w:type="spellStart"/>
      <w:r>
        <w:t>Party</w:t>
      </w:r>
      <w:proofErr w:type="spellEnd"/>
      <w:r>
        <w:t xml:space="preserve"> hangdoboz tartozékaként szolgál a hálózati töltő.</w:t>
      </w:r>
    </w:p>
    <w:p w14:paraId="7163FCCD" w14:textId="77777777" w:rsidR="008B1BAB" w:rsidRDefault="008B1BAB" w:rsidP="008B1BA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D45692" w14:textId="77777777" w:rsidR="008B1BAB" w:rsidRDefault="008B1BAB" w:rsidP="008B1BAB">
      <w:r>
        <w:t xml:space="preserve">4x16 FÉLE KREATÍV, PROFI, SZÓRAKOZTATÓ DJ HANGEFFEKT; KÜRT, ZENEI AKKORD, SZINTETIZÁTOR, RITMUSHANGSZEREK, KÖZÖNSÉG REAKCIÓK… </w:t>
      </w:r>
    </w:p>
    <w:p w14:paraId="4909E493" w14:textId="77777777" w:rsidR="008B1BAB" w:rsidRDefault="008B1BAB" w:rsidP="008B1BAB">
      <w:r>
        <w:t xml:space="preserve">megvilágított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DJ kontrol panel</w:t>
      </w:r>
    </w:p>
    <w:p w14:paraId="1B92A476" w14:textId="77777777" w:rsidR="008B1BAB" w:rsidRDefault="008B1BAB" w:rsidP="008B1BAB">
      <w:r>
        <w:t>FULL LED előlap, kikapcsolható</w:t>
      </w:r>
    </w:p>
    <w:p w14:paraId="63BBFA2A" w14:textId="77777777" w:rsidR="008B1BAB" w:rsidRDefault="008B1BAB" w:rsidP="008B1BAB">
      <w:r>
        <w:t xml:space="preserve">a zene ritmusát követő, választható fényeffektek </w:t>
      </w:r>
    </w:p>
    <w:p w14:paraId="3D78F90C" w14:textId="77777777" w:rsidR="008B1BAB" w:rsidRDefault="008B1BAB" w:rsidP="008B1BAB">
      <w:r>
        <w:t>beépített tartó táblagép vagy mobiltelefon számára</w:t>
      </w:r>
    </w:p>
    <w:p w14:paraId="64F70864" w14:textId="77777777" w:rsidR="008B1BAB" w:rsidRDefault="008B1BAB" w:rsidP="008B1BAB">
      <w:r>
        <w:t>vezeték nélküli BT TWS kapcsolat</w:t>
      </w:r>
    </w:p>
    <w:p w14:paraId="7409C5A8" w14:textId="77777777" w:rsidR="008B1BAB" w:rsidRDefault="008B1BAB" w:rsidP="008B1BAB">
      <w:r>
        <w:t xml:space="preserve">zenehallgatás mobilkészülékről, számítógépről </w:t>
      </w:r>
    </w:p>
    <w:p w14:paraId="35F0BC5C" w14:textId="77777777" w:rsidR="008B1BAB" w:rsidRDefault="008B1BAB" w:rsidP="008B1BAB">
      <w:r>
        <w:t xml:space="preserve">MP3/WMA/WAV/APE/FLAC lejátszás USB eszközről  </w:t>
      </w:r>
    </w:p>
    <w:p w14:paraId="6F76F8D9" w14:textId="77777777" w:rsidR="008B1BAB" w:rsidRDefault="008B1BAB" w:rsidP="008B1BAB">
      <w:r>
        <w:t>KARAOKE és mikrofon visszhang szabályozás</w:t>
      </w:r>
    </w:p>
    <w:p w14:paraId="42359E75" w14:textId="77777777" w:rsidR="008B1BAB" w:rsidRDefault="008B1BAB" w:rsidP="008B1BAB">
      <w:r>
        <w:t>FM rádió automatikus állomáskereséssel</w:t>
      </w:r>
    </w:p>
    <w:p w14:paraId="1E0CD1A3" w14:textId="77777777" w:rsidR="008B1BAB" w:rsidRDefault="008B1BAB" w:rsidP="008B1BAB">
      <w:r>
        <w:t>2x 6,3mm mikrofon aljzat</w:t>
      </w:r>
    </w:p>
    <w:p w14:paraId="6CD3199A" w14:textId="77777777" w:rsidR="008B1BAB" w:rsidRDefault="008B1BAB" w:rsidP="008B1BAB">
      <w:r>
        <w:t xml:space="preserve">3,5mm AUX </w:t>
      </w:r>
      <w:proofErr w:type="spellStart"/>
      <w:r>
        <w:t>audio</w:t>
      </w:r>
      <w:proofErr w:type="spellEnd"/>
      <w:r>
        <w:t xml:space="preserve"> bemenet</w:t>
      </w:r>
    </w:p>
    <w:p w14:paraId="798A1C68" w14:textId="77777777" w:rsidR="008B1BAB" w:rsidRDefault="008B1BAB" w:rsidP="008B1BAB">
      <w:r>
        <w:t>beépített akkumulátor automatikus töltéssel</w:t>
      </w:r>
    </w:p>
    <w:p w14:paraId="4270BE89" w14:textId="77777777" w:rsidR="008B1BAB" w:rsidRDefault="008B1BAB" w:rsidP="008B1BAB">
      <w:r>
        <w:t>várható töltési / üzemidő: ~6h / ~13h</w:t>
      </w:r>
    </w:p>
    <w:p w14:paraId="7A4A783D" w14:textId="77777777" w:rsidR="008B1BAB" w:rsidRDefault="008B1BAB" w:rsidP="008B1BAB">
      <w:r>
        <w:lastRenderedPageBreak/>
        <w:t>akkumulátoros üzemeltetésre tervezve</w:t>
      </w:r>
    </w:p>
    <w:p w14:paraId="15F3C0A3" w14:textId="77777777" w:rsidR="008B1BAB" w:rsidRDefault="008B1BAB" w:rsidP="008B1BAB">
      <w:r>
        <w:t>kompakt, hordozható kivitel görgőkkel</w:t>
      </w:r>
    </w:p>
    <w:p w14:paraId="4331E616" w14:textId="77777777" w:rsidR="008B1BAB" w:rsidRDefault="008B1BAB" w:rsidP="008B1BAB">
      <w:r>
        <w:t xml:space="preserve">2-Utas </w:t>
      </w:r>
      <w:proofErr w:type="spellStart"/>
      <w:r>
        <w:t>bass</w:t>
      </w:r>
      <w:proofErr w:type="spellEnd"/>
      <w:r>
        <w:t>-reflex, 2x200mm mélysugárzó, 120W</w:t>
      </w:r>
    </w:p>
    <w:p w14:paraId="6C54AEA9" w14:textId="77777777" w:rsidR="008B1BAB" w:rsidRDefault="008B1BAB" w:rsidP="008B1BAB">
      <w:r>
        <w:t xml:space="preserve">tartozék: hálózati töltő </w:t>
      </w:r>
    </w:p>
    <w:p w14:paraId="21C6B8C1" w14:textId="07BD6CFA" w:rsidR="005513CB" w:rsidRPr="005513CB" w:rsidRDefault="008B1BAB" w:rsidP="008B1BAB">
      <w:r>
        <w:t>300 x 760 x 280 mm / 10,4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F3E42"/>
    <w:rsid w:val="00E00AE2"/>
    <w:rsid w:val="00E10E00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277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2022-06-10T07:43:00Z</dcterms:created>
  <dcterms:modified xsi:type="dcterms:W3CDTF">2022-06-10T07:43:00Z</dcterms:modified>
</cp:coreProperties>
</file>